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65DC3" w:rsidRDefault="00102A78" w:rsidP="00165DC3">
      <w:pPr>
        <w:spacing w:line="400" w:lineRule="exact"/>
        <w:jc w:val="center"/>
        <w:rPr>
          <w:rFonts w:ascii="標楷體" w:eastAsia="標楷體" w:hAnsi="標楷體"/>
        </w:rPr>
      </w:pPr>
      <w:r w:rsidRPr="00F6622E">
        <w:rPr>
          <w:rFonts w:ascii="標楷體" w:eastAsia="標楷體" w:hAnsi="標楷體" w:hint="eastAsia"/>
          <w:b/>
          <w:sz w:val="36"/>
          <w:szCs w:val="36"/>
        </w:rPr>
        <w:t>11</w:t>
      </w:r>
      <w:r w:rsidR="009C75A6">
        <w:rPr>
          <w:rFonts w:ascii="標楷體" w:eastAsia="標楷體" w:hAnsi="標楷體" w:hint="eastAsia"/>
          <w:b/>
          <w:sz w:val="36"/>
          <w:szCs w:val="36"/>
        </w:rPr>
        <w:t>5</w:t>
      </w:r>
      <w:r w:rsidRPr="00F6622E">
        <w:rPr>
          <w:rFonts w:ascii="標楷體" w:eastAsia="標楷體" w:hAnsi="標楷體" w:hint="eastAsia"/>
          <w:b/>
          <w:sz w:val="36"/>
          <w:szCs w:val="36"/>
        </w:rPr>
        <w:t>年屏東縣竹田鄉立生命紀念園區</w:t>
      </w:r>
      <w:r w:rsidRPr="00102A78">
        <w:rPr>
          <w:rFonts w:ascii="標楷體" w:eastAsia="標楷體" w:hAnsi="標楷體" w:hint="eastAsia"/>
          <w:b/>
          <w:sz w:val="36"/>
          <w:szCs w:val="36"/>
        </w:rPr>
        <w:t>中元普渡</w:t>
      </w:r>
      <w:proofErr w:type="gramStart"/>
      <w:r w:rsidRPr="00102A78">
        <w:rPr>
          <w:rFonts w:ascii="標楷體" w:eastAsia="標楷體" w:hAnsi="標楷體" w:hint="eastAsia"/>
          <w:b/>
          <w:sz w:val="36"/>
          <w:szCs w:val="36"/>
        </w:rPr>
        <w:t>祈安超薦</w:t>
      </w:r>
      <w:proofErr w:type="gramEnd"/>
      <w:r w:rsidRPr="00102A78">
        <w:rPr>
          <w:rFonts w:ascii="標楷體" w:eastAsia="標楷體" w:hAnsi="標楷體" w:hint="eastAsia"/>
          <w:b/>
          <w:sz w:val="36"/>
          <w:szCs w:val="36"/>
        </w:rPr>
        <w:t>法會</w:t>
      </w:r>
    </w:p>
    <w:p w:rsidR="00526D15" w:rsidRDefault="00526D15" w:rsidP="00165DC3">
      <w:pPr>
        <w:spacing w:line="400" w:lineRule="exact"/>
        <w:rPr>
          <w:rFonts w:ascii="標楷體" w:eastAsia="標楷體" w:hAnsi="標楷體"/>
        </w:rPr>
      </w:pPr>
      <w:proofErr w:type="gramStart"/>
      <w:r w:rsidRPr="00165DC3">
        <w:rPr>
          <w:rFonts w:ascii="標楷體" w:eastAsia="標楷體" w:hAnsi="標楷體" w:hint="eastAsia"/>
          <w:sz w:val="28"/>
          <w:szCs w:val="28"/>
        </w:rPr>
        <w:t>謹訂於</w:t>
      </w:r>
      <w:proofErr w:type="gramEnd"/>
      <w:r w:rsidR="00102A78" w:rsidRPr="00165DC3">
        <w:rPr>
          <w:rFonts w:ascii="標楷體" w:eastAsia="標楷體" w:hAnsi="標楷體" w:hint="eastAsia"/>
          <w:sz w:val="28"/>
          <w:szCs w:val="28"/>
        </w:rPr>
        <w:t>11</w:t>
      </w:r>
      <w:r w:rsidR="009C75A6">
        <w:rPr>
          <w:rFonts w:ascii="標楷體" w:eastAsia="標楷體" w:hAnsi="標楷體" w:hint="eastAsia"/>
          <w:sz w:val="28"/>
          <w:szCs w:val="28"/>
        </w:rPr>
        <w:t>5</w:t>
      </w:r>
      <w:r w:rsidRPr="00165DC3">
        <w:rPr>
          <w:rFonts w:ascii="標楷體" w:eastAsia="標楷體" w:hAnsi="標楷體" w:hint="eastAsia"/>
          <w:sz w:val="28"/>
          <w:szCs w:val="28"/>
        </w:rPr>
        <w:t>年</w:t>
      </w:r>
      <w:r w:rsidR="009C75A6">
        <w:rPr>
          <w:rFonts w:ascii="標楷體" w:eastAsia="標楷體" w:hAnsi="標楷體" w:hint="eastAsia"/>
          <w:sz w:val="28"/>
          <w:szCs w:val="28"/>
        </w:rPr>
        <w:t>8</w:t>
      </w:r>
      <w:r w:rsidRPr="00165DC3">
        <w:rPr>
          <w:rFonts w:ascii="標楷體" w:eastAsia="標楷體" w:hAnsi="標楷體" w:hint="eastAsia"/>
          <w:sz w:val="28"/>
          <w:szCs w:val="28"/>
        </w:rPr>
        <w:t>月</w:t>
      </w:r>
      <w:r w:rsidR="009C75A6">
        <w:rPr>
          <w:rFonts w:ascii="標楷體" w:eastAsia="標楷體" w:hAnsi="標楷體" w:hint="eastAsia"/>
          <w:sz w:val="28"/>
          <w:szCs w:val="28"/>
        </w:rPr>
        <w:t>27</w:t>
      </w:r>
      <w:r w:rsidRPr="00165DC3">
        <w:rPr>
          <w:rFonts w:ascii="標楷體" w:eastAsia="標楷體" w:hAnsi="標楷體" w:hint="eastAsia"/>
          <w:sz w:val="28"/>
          <w:szCs w:val="28"/>
        </w:rPr>
        <w:t>日（農曆</w:t>
      </w:r>
      <w:r w:rsidR="00E0134B" w:rsidRPr="00165DC3">
        <w:rPr>
          <w:rFonts w:ascii="標楷體" w:eastAsia="標楷體" w:hAnsi="標楷體" w:hint="eastAsia"/>
          <w:sz w:val="28"/>
          <w:szCs w:val="28"/>
        </w:rPr>
        <w:t>7</w:t>
      </w:r>
      <w:r w:rsidRPr="00165DC3">
        <w:rPr>
          <w:rFonts w:ascii="標楷體" w:eastAsia="標楷體" w:hAnsi="標楷體" w:hint="eastAsia"/>
          <w:sz w:val="28"/>
          <w:szCs w:val="28"/>
        </w:rPr>
        <w:t>月</w:t>
      </w:r>
      <w:r w:rsidR="00E0134B" w:rsidRPr="00165DC3">
        <w:rPr>
          <w:rFonts w:ascii="標楷體" w:eastAsia="標楷體" w:hAnsi="標楷體" w:hint="eastAsia"/>
          <w:sz w:val="28"/>
          <w:szCs w:val="28"/>
        </w:rPr>
        <w:t>15</w:t>
      </w:r>
      <w:r w:rsidR="00102A78" w:rsidRPr="00165DC3">
        <w:rPr>
          <w:rFonts w:ascii="標楷體" w:eastAsia="標楷體" w:hAnsi="標楷體" w:hint="eastAsia"/>
          <w:sz w:val="28"/>
          <w:szCs w:val="28"/>
        </w:rPr>
        <w:t>，星期</w:t>
      </w:r>
      <w:r w:rsidR="009C75A6">
        <w:rPr>
          <w:rFonts w:ascii="標楷體" w:eastAsia="標楷體" w:hAnsi="標楷體" w:hint="eastAsia"/>
          <w:sz w:val="28"/>
          <w:szCs w:val="28"/>
        </w:rPr>
        <w:t>四</w:t>
      </w:r>
      <w:r w:rsidRPr="00165DC3">
        <w:rPr>
          <w:rFonts w:ascii="標楷體" w:eastAsia="標楷體" w:hAnsi="標楷體" w:hint="eastAsia"/>
          <w:sz w:val="28"/>
          <w:szCs w:val="28"/>
        </w:rPr>
        <w:t>）</w:t>
      </w:r>
      <w:r w:rsidR="00E74713" w:rsidRPr="00165DC3">
        <w:rPr>
          <w:rFonts w:ascii="標楷體" w:eastAsia="標楷體" w:hAnsi="標楷體" w:hint="eastAsia"/>
          <w:sz w:val="28"/>
          <w:szCs w:val="28"/>
        </w:rPr>
        <w:t>，假竹田鄉立生命紀念園區</w:t>
      </w:r>
      <w:r w:rsidR="00102A78" w:rsidRPr="00165DC3">
        <w:rPr>
          <w:rFonts w:ascii="標楷體" w:eastAsia="標楷體" w:hAnsi="標楷體" w:hint="eastAsia"/>
          <w:sz w:val="28"/>
          <w:szCs w:val="28"/>
        </w:rPr>
        <w:t>祭祀廣場</w:t>
      </w:r>
      <w:r w:rsidR="00E74713" w:rsidRPr="00165DC3">
        <w:rPr>
          <w:rFonts w:ascii="標楷體" w:eastAsia="標楷體" w:hAnsi="標楷體" w:hint="eastAsia"/>
          <w:sz w:val="28"/>
          <w:szCs w:val="28"/>
        </w:rPr>
        <w:t>舉辦「</w:t>
      </w:r>
      <w:r w:rsidR="00102A78" w:rsidRPr="00165DC3">
        <w:rPr>
          <w:rFonts w:ascii="標楷體" w:eastAsia="標楷體" w:hAnsi="標楷體" w:hint="eastAsia"/>
          <w:sz w:val="28"/>
          <w:szCs w:val="28"/>
        </w:rPr>
        <w:t>中元普渡</w:t>
      </w:r>
      <w:proofErr w:type="gramStart"/>
      <w:r w:rsidR="00102A78" w:rsidRPr="00165DC3">
        <w:rPr>
          <w:rFonts w:ascii="標楷體" w:eastAsia="標楷體" w:hAnsi="標楷體" w:hint="eastAsia"/>
          <w:sz w:val="28"/>
          <w:szCs w:val="28"/>
        </w:rPr>
        <w:t>祈安超薦</w:t>
      </w:r>
      <w:proofErr w:type="gramEnd"/>
      <w:r w:rsidR="00102A78" w:rsidRPr="00165DC3">
        <w:rPr>
          <w:rFonts w:ascii="標楷體" w:eastAsia="標楷體" w:hAnsi="標楷體" w:hint="eastAsia"/>
          <w:sz w:val="28"/>
          <w:szCs w:val="28"/>
        </w:rPr>
        <w:t>法會</w:t>
      </w:r>
      <w:r w:rsidR="00E74713" w:rsidRPr="00165DC3">
        <w:rPr>
          <w:rFonts w:ascii="標楷體" w:eastAsia="標楷體" w:hAnsi="標楷體" w:hint="eastAsia"/>
          <w:sz w:val="28"/>
          <w:szCs w:val="28"/>
        </w:rPr>
        <w:t>」</w:t>
      </w:r>
      <w:r w:rsidRPr="00165DC3">
        <w:rPr>
          <w:rFonts w:ascii="標楷體" w:eastAsia="標楷體" w:hAnsi="標楷體" w:hint="eastAsia"/>
          <w:sz w:val="28"/>
          <w:szCs w:val="28"/>
        </w:rPr>
        <w:t>，</w:t>
      </w:r>
      <w:r w:rsidR="00165DC3" w:rsidRPr="00165DC3">
        <w:rPr>
          <w:rFonts w:ascii="標楷體" w:eastAsia="標楷體" w:hAnsi="標楷體" w:hint="eastAsia"/>
          <w:sz w:val="28"/>
          <w:szCs w:val="28"/>
        </w:rPr>
        <w:t>誠摯邀請十方善信，踴躍發心參加</w:t>
      </w:r>
      <w:proofErr w:type="gramStart"/>
      <w:r w:rsidR="00165DC3" w:rsidRPr="00165DC3">
        <w:rPr>
          <w:rFonts w:ascii="標楷體" w:eastAsia="標楷體" w:hAnsi="標楷體" w:hint="eastAsia"/>
          <w:sz w:val="28"/>
          <w:szCs w:val="28"/>
        </w:rPr>
        <w:t>讚</w:t>
      </w:r>
      <w:proofErr w:type="gramEnd"/>
      <w:r w:rsidR="00165DC3" w:rsidRPr="00165DC3">
        <w:rPr>
          <w:rFonts w:ascii="標楷體" w:eastAsia="標楷體" w:hAnsi="標楷體" w:hint="eastAsia"/>
          <w:sz w:val="28"/>
          <w:szCs w:val="28"/>
        </w:rPr>
        <w:t>祭，共</w:t>
      </w:r>
      <w:proofErr w:type="gramStart"/>
      <w:r w:rsidR="00165DC3" w:rsidRPr="00165DC3">
        <w:rPr>
          <w:rFonts w:ascii="標楷體" w:eastAsia="標楷體" w:hAnsi="標楷體" w:hint="eastAsia"/>
          <w:sz w:val="28"/>
          <w:szCs w:val="28"/>
        </w:rPr>
        <w:t>霑</w:t>
      </w:r>
      <w:proofErr w:type="gramEnd"/>
      <w:r w:rsidR="00165DC3" w:rsidRPr="00165DC3">
        <w:rPr>
          <w:rFonts w:ascii="標楷體" w:eastAsia="標楷體" w:hAnsi="標楷體" w:hint="eastAsia"/>
          <w:sz w:val="28"/>
          <w:szCs w:val="28"/>
        </w:rPr>
        <w:t>法喜功德。</w:t>
      </w:r>
    </w:p>
    <w:p w:rsidR="00165DC3" w:rsidRPr="00165DC3" w:rsidRDefault="00165DC3" w:rsidP="00165DC3">
      <w:pPr>
        <w:spacing w:line="440" w:lineRule="exact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/>
        </w:rPr>
        <w:br/>
      </w:r>
      <w:r w:rsidRPr="00165DC3">
        <w:rPr>
          <w:rFonts w:ascii="標楷體" w:eastAsia="標楷體" w:hAnsi="標楷體" w:hint="eastAsia"/>
          <w:sz w:val="28"/>
          <w:szCs w:val="28"/>
        </w:rPr>
        <w:t>注意事項：</w:t>
      </w:r>
    </w:p>
    <w:p w:rsidR="00165DC3" w:rsidRPr="00165DC3" w:rsidRDefault="00165DC3" w:rsidP="00165DC3">
      <w:pPr>
        <w:numPr>
          <w:ilvl w:val="0"/>
          <w:numId w:val="3"/>
        </w:numPr>
        <w:spacing w:line="440" w:lineRule="exact"/>
        <w:rPr>
          <w:rFonts w:ascii="標楷體" w:eastAsia="標楷體" w:hAnsi="標楷體"/>
          <w:sz w:val="28"/>
          <w:szCs w:val="28"/>
        </w:rPr>
      </w:pPr>
      <w:r w:rsidRPr="00165DC3">
        <w:rPr>
          <w:rFonts w:ascii="標楷體" w:eastAsia="標楷體" w:hAnsi="標楷體" w:hint="eastAsia"/>
          <w:sz w:val="28"/>
          <w:szCs w:val="28"/>
        </w:rPr>
        <w:t>納骨堂內當日祭祀行為僅</w:t>
      </w:r>
      <w:proofErr w:type="gramStart"/>
      <w:r w:rsidRPr="00165DC3">
        <w:rPr>
          <w:rFonts w:ascii="標楷體" w:eastAsia="標楷體" w:hAnsi="標楷體" w:hint="eastAsia"/>
          <w:sz w:val="28"/>
          <w:szCs w:val="28"/>
        </w:rPr>
        <w:t>限晉塔</w:t>
      </w:r>
      <w:proofErr w:type="gramEnd"/>
      <w:r w:rsidRPr="00165DC3">
        <w:rPr>
          <w:rFonts w:ascii="標楷體" w:eastAsia="標楷體" w:hAnsi="標楷體" w:hint="eastAsia"/>
          <w:sz w:val="28"/>
          <w:szCs w:val="28"/>
        </w:rPr>
        <w:t>及遷出案件，一般民眾請於納骨堂外祭祀廣場祭拜，廣場設有帳棚及桌椅供民眾使用，善信大德自行準備之供品香花、果品、</w:t>
      </w:r>
      <w:proofErr w:type="gramStart"/>
      <w:r w:rsidRPr="00165DC3">
        <w:rPr>
          <w:rFonts w:ascii="標楷體" w:eastAsia="標楷體" w:hAnsi="標楷體" w:hint="eastAsia"/>
          <w:sz w:val="28"/>
          <w:szCs w:val="28"/>
        </w:rPr>
        <w:t>饈餚</w:t>
      </w:r>
      <w:proofErr w:type="gramEnd"/>
      <w:r w:rsidRPr="00165DC3">
        <w:rPr>
          <w:rFonts w:ascii="標楷體" w:eastAsia="標楷體" w:hAnsi="標楷體" w:hint="eastAsia"/>
          <w:sz w:val="28"/>
          <w:szCs w:val="28"/>
        </w:rPr>
        <w:t>、飲料、餅乾、油、鹽、米、金、銀及財帛等隨喜敬意。</w:t>
      </w:r>
    </w:p>
    <w:p w:rsidR="00165DC3" w:rsidRPr="00165DC3" w:rsidRDefault="00165DC3" w:rsidP="00165DC3">
      <w:pPr>
        <w:numPr>
          <w:ilvl w:val="0"/>
          <w:numId w:val="3"/>
        </w:numPr>
        <w:spacing w:line="440" w:lineRule="exact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配合環保政策，中元普渡</w:t>
      </w:r>
      <w:proofErr w:type="gramStart"/>
      <w:r w:rsidRPr="00165DC3">
        <w:rPr>
          <w:rFonts w:ascii="標楷體" w:eastAsia="標楷體" w:hAnsi="標楷體" w:hint="eastAsia"/>
          <w:sz w:val="28"/>
          <w:szCs w:val="28"/>
        </w:rPr>
        <w:t>期間</w:t>
      </w:r>
      <w:r w:rsidR="00B12E95">
        <w:rPr>
          <w:rFonts w:ascii="標楷體" w:eastAsia="標楷體" w:hAnsi="標楷體" w:hint="eastAsia"/>
          <w:sz w:val="28"/>
          <w:szCs w:val="28"/>
        </w:rPr>
        <w:t>，</w:t>
      </w:r>
      <w:proofErr w:type="gramEnd"/>
      <w:r w:rsidR="00B12E95">
        <w:rPr>
          <w:rFonts w:ascii="標楷體" w:eastAsia="標楷體" w:hAnsi="標楷體" w:hint="eastAsia"/>
          <w:sz w:val="28"/>
          <w:szCs w:val="28"/>
        </w:rPr>
        <w:t>請填寫疏文與</w:t>
      </w:r>
      <w:r w:rsidRPr="00165DC3">
        <w:rPr>
          <w:rFonts w:ascii="標楷體" w:eastAsia="標楷體" w:hAnsi="標楷體" w:hint="eastAsia"/>
          <w:sz w:val="28"/>
          <w:szCs w:val="28"/>
        </w:rPr>
        <w:t>金銀</w:t>
      </w:r>
      <w:proofErr w:type="gramStart"/>
      <w:r w:rsidRPr="00165DC3">
        <w:rPr>
          <w:rFonts w:ascii="標楷體" w:eastAsia="標楷體" w:hAnsi="標楷體" w:hint="eastAsia"/>
          <w:sz w:val="28"/>
          <w:szCs w:val="28"/>
        </w:rPr>
        <w:t>紙料</w:t>
      </w:r>
      <w:r w:rsidR="00B12E95">
        <w:rPr>
          <w:rFonts w:ascii="標楷體" w:eastAsia="標楷體" w:hAnsi="標楷體" w:hint="eastAsia"/>
          <w:sz w:val="28"/>
          <w:szCs w:val="28"/>
        </w:rPr>
        <w:t>同放</w:t>
      </w:r>
      <w:proofErr w:type="gramEnd"/>
      <w:r w:rsidR="00B12E95">
        <w:rPr>
          <w:rFonts w:ascii="標楷體" w:eastAsia="標楷體" w:hAnsi="標楷體" w:hint="eastAsia"/>
          <w:sz w:val="28"/>
          <w:szCs w:val="28"/>
        </w:rPr>
        <w:t>，交至紙錢</w:t>
      </w:r>
      <w:r w:rsidRPr="00165DC3">
        <w:rPr>
          <w:rFonts w:ascii="標楷體" w:eastAsia="標楷體" w:hAnsi="標楷體" w:hint="eastAsia"/>
          <w:sz w:val="28"/>
          <w:szCs w:val="28"/>
        </w:rPr>
        <w:t>集中</w:t>
      </w:r>
      <w:r w:rsidR="00B12E95">
        <w:rPr>
          <w:rFonts w:ascii="標楷體" w:eastAsia="標楷體" w:hAnsi="標楷體" w:hint="eastAsia"/>
          <w:sz w:val="28"/>
          <w:szCs w:val="28"/>
        </w:rPr>
        <w:t>區，</w:t>
      </w:r>
      <w:r w:rsidR="00101832">
        <w:rPr>
          <w:rFonts w:ascii="標楷體" w:eastAsia="標楷體" w:hAnsi="標楷體" w:hint="eastAsia"/>
          <w:sz w:val="28"/>
          <w:szCs w:val="28"/>
        </w:rPr>
        <w:t>由環保局</w:t>
      </w:r>
      <w:r w:rsidR="00B12E95">
        <w:rPr>
          <w:rFonts w:ascii="標楷體" w:eastAsia="標楷體" w:hAnsi="標楷體" w:hint="eastAsia"/>
          <w:sz w:val="28"/>
          <w:szCs w:val="28"/>
        </w:rPr>
        <w:t>運送</w:t>
      </w:r>
      <w:r w:rsidR="00101832">
        <w:rPr>
          <w:rFonts w:ascii="標楷體" w:eastAsia="標楷體" w:hAnsi="標楷體" w:hint="eastAsia"/>
          <w:sz w:val="28"/>
          <w:szCs w:val="28"/>
        </w:rPr>
        <w:t>至</w:t>
      </w:r>
      <w:proofErr w:type="gramStart"/>
      <w:r w:rsidRPr="00165DC3">
        <w:rPr>
          <w:rFonts w:ascii="標楷體" w:eastAsia="標楷體" w:hAnsi="標楷體" w:hint="eastAsia"/>
          <w:sz w:val="28"/>
          <w:szCs w:val="28"/>
        </w:rPr>
        <w:t>金屏安</w:t>
      </w:r>
      <w:proofErr w:type="gramEnd"/>
      <w:r w:rsidRPr="00165DC3">
        <w:rPr>
          <w:rFonts w:ascii="標楷體" w:eastAsia="標楷體" w:hAnsi="標楷體" w:hint="eastAsia"/>
          <w:sz w:val="28"/>
          <w:szCs w:val="28"/>
        </w:rPr>
        <w:t>紙錢環保金</w:t>
      </w:r>
      <w:proofErr w:type="gramStart"/>
      <w:r w:rsidRPr="00165DC3">
        <w:rPr>
          <w:rFonts w:ascii="標楷體" w:eastAsia="標楷體" w:hAnsi="標楷體" w:hint="eastAsia"/>
          <w:sz w:val="28"/>
          <w:szCs w:val="28"/>
        </w:rPr>
        <w:t>爐煉化</w:t>
      </w:r>
      <w:proofErr w:type="gramEnd"/>
      <w:r w:rsidRPr="00165DC3">
        <w:rPr>
          <w:rFonts w:ascii="標楷體" w:eastAsia="標楷體" w:hAnsi="標楷體" w:hint="eastAsia"/>
          <w:sz w:val="28"/>
          <w:szCs w:val="28"/>
        </w:rPr>
        <w:t>。</w:t>
      </w:r>
    </w:p>
    <w:p w:rsidR="00165DC3" w:rsidRDefault="00165DC3" w:rsidP="00165DC3">
      <w:pPr>
        <w:numPr>
          <w:ilvl w:val="0"/>
          <w:numId w:val="3"/>
        </w:numPr>
        <w:spacing w:line="440" w:lineRule="exact"/>
        <w:rPr>
          <w:rFonts w:ascii="標楷體" w:eastAsia="標楷體" w:hAnsi="標楷體" w:hint="eastAsia"/>
          <w:sz w:val="28"/>
          <w:szCs w:val="28"/>
        </w:rPr>
      </w:pPr>
      <w:r w:rsidRPr="00165DC3">
        <w:rPr>
          <w:rFonts w:ascii="標楷體" w:eastAsia="標楷體" w:hAnsi="標楷體" w:hint="eastAsia"/>
          <w:sz w:val="28"/>
          <w:szCs w:val="28"/>
        </w:rPr>
        <w:t>法會期間交通壅塞，請配合遵循本所交通管制人員引導。</w:t>
      </w:r>
    </w:p>
    <w:p w:rsidR="00340367" w:rsidRPr="00165DC3" w:rsidRDefault="00340367" w:rsidP="00165DC3">
      <w:pPr>
        <w:numPr>
          <w:ilvl w:val="0"/>
          <w:numId w:val="3"/>
        </w:numPr>
        <w:spacing w:line="440" w:lineRule="exact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若要避開法會期間擁擠人潮亦可於中元</w:t>
      </w:r>
      <w:r w:rsidR="0099591B">
        <w:rPr>
          <w:rFonts w:ascii="標楷體" w:eastAsia="標楷體" w:hAnsi="標楷體" w:hint="eastAsia"/>
          <w:sz w:val="28"/>
          <w:szCs w:val="28"/>
        </w:rPr>
        <w:t>普渡</w:t>
      </w:r>
      <w:bookmarkStart w:id="0" w:name="_GoBack"/>
      <w:bookmarkEnd w:id="0"/>
      <w:r>
        <w:rPr>
          <w:rFonts w:ascii="標楷體" w:eastAsia="標楷體" w:hAnsi="標楷體" w:hint="eastAsia"/>
          <w:sz w:val="28"/>
          <w:szCs w:val="28"/>
        </w:rPr>
        <w:t>期間提早或</w:t>
      </w:r>
      <w:r w:rsidR="0099591B">
        <w:rPr>
          <w:rFonts w:ascii="標楷體" w:eastAsia="標楷體" w:hAnsi="標楷體" w:hint="eastAsia"/>
          <w:sz w:val="28"/>
          <w:szCs w:val="28"/>
        </w:rPr>
        <w:t>延後祭拜追思。</w:t>
      </w:r>
    </w:p>
    <w:p w:rsidR="00165DC3" w:rsidRPr="00165DC3" w:rsidRDefault="00165DC3" w:rsidP="00165DC3">
      <w:pPr>
        <w:numPr>
          <w:ilvl w:val="0"/>
          <w:numId w:val="3"/>
        </w:numPr>
        <w:spacing w:line="440" w:lineRule="exact"/>
        <w:rPr>
          <w:rFonts w:ascii="標楷體" w:eastAsia="標楷體" w:hAnsi="標楷體"/>
          <w:sz w:val="28"/>
          <w:szCs w:val="28"/>
        </w:rPr>
      </w:pPr>
      <w:r w:rsidRPr="00165DC3">
        <w:rPr>
          <w:rFonts w:ascii="標楷體" w:eastAsia="標楷體" w:hAnsi="標楷體" w:hint="eastAsia"/>
          <w:sz w:val="28"/>
          <w:szCs w:val="28"/>
        </w:rPr>
        <w:t>如遇天然災害期間須順延或取消，將擇日公布於竹田鄉公所及竹田鄉立生命紀念園區</w:t>
      </w:r>
      <w:r w:rsidR="00340367">
        <w:rPr>
          <w:rFonts w:ascii="標楷體" w:eastAsia="標楷體" w:hAnsi="標楷體" w:hint="eastAsia"/>
          <w:sz w:val="28"/>
          <w:szCs w:val="28"/>
        </w:rPr>
        <w:t>官方</w:t>
      </w:r>
      <w:r w:rsidRPr="00165DC3">
        <w:rPr>
          <w:rFonts w:ascii="標楷體" w:eastAsia="標楷體" w:hAnsi="標楷體" w:hint="eastAsia"/>
          <w:sz w:val="28"/>
          <w:szCs w:val="28"/>
        </w:rPr>
        <w:t>網頁</w:t>
      </w:r>
      <w:r w:rsidR="009C75A6">
        <w:rPr>
          <w:rFonts w:ascii="標楷體" w:eastAsia="標楷體" w:hAnsi="標楷體" w:hint="eastAsia"/>
          <w:sz w:val="28"/>
          <w:szCs w:val="28"/>
        </w:rPr>
        <w:t>及官方Line</w:t>
      </w:r>
      <w:r w:rsidRPr="00165DC3">
        <w:rPr>
          <w:rFonts w:ascii="標楷體" w:eastAsia="標楷體" w:hAnsi="標楷體" w:hint="eastAsia"/>
          <w:sz w:val="28"/>
          <w:szCs w:val="28"/>
        </w:rPr>
        <w:t>，不再另行通知。</w:t>
      </w:r>
    </w:p>
    <w:p w:rsidR="00165DC3" w:rsidRPr="00165DC3" w:rsidRDefault="00165DC3" w:rsidP="00165DC3">
      <w:pPr>
        <w:numPr>
          <w:ilvl w:val="0"/>
          <w:numId w:val="3"/>
        </w:numPr>
        <w:spacing w:line="440" w:lineRule="exact"/>
        <w:rPr>
          <w:rFonts w:ascii="標楷體" w:eastAsia="標楷體" w:hAnsi="標楷體"/>
          <w:sz w:val="28"/>
          <w:szCs w:val="28"/>
        </w:rPr>
      </w:pPr>
      <w:r w:rsidRPr="00165DC3">
        <w:rPr>
          <w:rFonts w:ascii="標楷體" w:eastAsia="標楷體" w:hAnsi="標楷體" w:hint="eastAsia"/>
          <w:sz w:val="28"/>
          <w:szCs w:val="28"/>
        </w:rPr>
        <w:t>民眾如有相關疑問，請洽竹田鄉殯葬管理所08-7710523。</w:t>
      </w:r>
    </w:p>
    <w:p w:rsidR="004A3814" w:rsidRPr="00165DC3" w:rsidRDefault="004A3814">
      <w:pPr>
        <w:rPr>
          <w:rFonts w:ascii="標楷體" w:eastAsia="標楷體" w:hAnsi="標楷體"/>
        </w:rPr>
      </w:pPr>
    </w:p>
    <w:tbl>
      <w:tblPr>
        <w:tblW w:w="9936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3132"/>
        <w:gridCol w:w="2693"/>
        <w:gridCol w:w="4111"/>
      </w:tblGrid>
      <w:tr w:rsidR="00015791" w:rsidRPr="00E74713" w:rsidTr="00FF2F75">
        <w:trPr>
          <w:trHeight w:val="478"/>
          <w:jc w:val="center"/>
        </w:trPr>
        <w:tc>
          <w:tcPr>
            <w:tcW w:w="9936" w:type="dxa"/>
            <w:gridSpan w:val="3"/>
          </w:tcPr>
          <w:p w:rsidR="00015791" w:rsidRPr="00E74713" w:rsidRDefault="00015791" w:rsidP="00FF2F75">
            <w:pPr>
              <w:spacing w:line="400" w:lineRule="exact"/>
              <w:jc w:val="center"/>
              <w:rPr>
                <w:rFonts w:ascii="標楷體" w:eastAsia="標楷體" w:hAnsi="標楷體" w:cs="Times New Roman"/>
                <w:b/>
                <w:sz w:val="28"/>
                <w:szCs w:val="28"/>
              </w:rPr>
            </w:pPr>
            <w:r w:rsidRPr="00E74713">
              <w:rPr>
                <w:rFonts w:ascii="標楷體" w:eastAsia="標楷體" w:hAnsi="標楷體" w:cs="Times New Roman" w:hint="eastAsia"/>
                <w:b/>
                <w:sz w:val="28"/>
                <w:szCs w:val="28"/>
              </w:rPr>
              <w:t>屏東縣竹田鄉立生命紀念園區法會時程</w:t>
            </w:r>
          </w:p>
        </w:tc>
      </w:tr>
      <w:tr w:rsidR="00015791" w:rsidRPr="00E74713" w:rsidTr="00FF2F75">
        <w:trPr>
          <w:trHeight w:val="271"/>
          <w:jc w:val="center"/>
        </w:trPr>
        <w:tc>
          <w:tcPr>
            <w:tcW w:w="3132" w:type="dxa"/>
          </w:tcPr>
          <w:p w:rsidR="00015791" w:rsidRPr="00E74713" w:rsidRDefault="00015791" w:rsidP="00DA7E42">
            <w:pPr>
              <w:spacing w:line="400" w:lineRule="exact"/>
              <w:jc w:val="center"/>
              <w:rPr>
                <w:rFonts w:ascii="標楷體" w:eastAsia="標楷體" w:hAnsi="標楷體" w:cs="Times New Roman"/>
                <w:b/>
                <w:sz w:val="28"/>
                <w:szCs w:val="28"/>
              </w:rPr>
            </w:pPr>
            <w:r w:rsidRPr="00E74713">
              <w:rPr>
                <w:rFonts w:ascii="標楷體" w:eastAsia="標楷體" w:hAnsi="標楷體" w:cs="Times New Roman" w:hint="eastAsia"/>
                <w:b/>
                <w:sz w:val="28"/>
                <w:szCs w:val="28"/>
              </w:rPr>
              <w:t>時間</w:t>
            </w:r>
          </w:p>
        </w:tc>
        <w:tc>
          <w:tcPr>
            <w:tcW w:w="2693" w:type="dxa"/>
          </w:tcPr>
          <w:p w:rsidR="00015791" w:rsidRPr="00E74713" w:rsidRDefault="00015791" w:rsidP="00DA7E42">
            <w:pPr>
              <w:spacing w:line="400" w:lineRule="exact"/>
              <w:jc w:val="center"/>
              <w:rPr>
                <w:rFonts w:ascii="標楷體" w:eastAsia="標楷體" w:hAnsi="標楷體" w:cs="Times New Roman"/>
                <w:b/>
                <w:sz w:val="28"/>
                <w:szCs w:val="28"/>
              </w:rPr>
            </w:pPr>
            <w:r w:rsidRPr="00E74713">
              <w:rPr>
                <w:rFonts w:ascii="標楷體" w:eastAsia="標楷體" w:hAnsi="標楷體" w:cs="Times New Roman" w:hint="eastAsia"/>
                <w:b/>
                <w:sz w:val="28"/>
                <w:szCs w:val="28"/>
              </w:rPr>
              <w:t>科儀名稱</w:t>
            </w:r>
          </w:p>
        </w:tc>
        <w:tc>
          <w:tcPr>
            <w:tcW w:w="4111" w:type="dxa"/>
          </w:tcPr>
          <w:p w:rsidR="00015791" w:rsidRPr="00E74713" w:rsidRDefault="00102A78" w:rsidP="00DA7E42">
            <w:pPr>
              <w:spacing w:line="400" w:lineRule="exact"/>
              <w:jc w:val="center"/>
              <w:rPr>
                <w:rFonts w:ascii="標楷體" w:eastAsia="標楷體" w:hAnsi="標楷體" w:cs="Times New Roman"/>
                <w:b/>
                <w:sz w:val="28"/>
                <w:szCs w:val="28"/>
              </w:rPr>
            </w:pPr>
            <w:r>
              <w:rPr>
                <w:rFonts w:ascii="標楷體" w:eastAsia="標楷體" w:hAnsi="標楷體" w:cs="Times New Roman" w:hint="eastAsia"/>
                <w:b/>
                <w:sz w:val="28"/>
                <w:szCs w:val="28"/>
              </w:rPr>
              <w:t>備註</w:t>
            </w:r>
          </w:p>
        </w:tc>
      </w:tr>
      <w:tr w:rsidR="00015791" w:rsidRPr="00E74713" w:rsidTr="00FF2F75">
        <w:trPr>
          <w:trHeight w:val="161"/>
          <w:jc w:val="center"/>
        </w:trPr>
        <w:tc>
          <w:tcPr>
            <w:tcW w:w="3132" w:type="dxa"/>
          </w:tcPr>
          <w:p w:rsidR="00015791" w:rsidRPr="00E74713" w:rsidRDefault="00015791" w:rsidP="00DA7E42">
            <w:pPr>
              <w:spacing w:line="400" w:lineRule="exact"/>
              <w:jc w:val="center"/>
              <w:rPr>
                <w:rFonts w:ascii="標楷體" w:eastAsia="標楷體" w:hAnsi="標楷體" w:cs="Times New Roman"/>
                <w:b/>
                <w:sz w:val="28"/>
                <w:szCs w:val="28"/>
              </w:rPr>
            </w:pPr>
            <w:r w:rsidRPr="00E74713">
              <w:rPr>
                <w:rFonts w:ascii="標楷體" w:eastAsia="標楷體" w:hAnsi="標楷體" w:cs="Times New Roman" w:hint="eastAsia"/>
                <w:b/>
                <w:sz w:val="28"/>
                <w:szCs w:val="28"/>
              </w:rPr>
              <w:t>8時</w:t>
            </w:r>
            <w:r w:rsidR="00EE2D48">
              <w:rPr>
                <w:rFonts w:ascii="標楷體" w:eastAsia="標楷體" w:hAnsi="標楷體" w:cs="Times New Roman" w:hint="eastAsia"/>
                <w:b/>
                <w:sz w:val="28"/>
                <w:szCs w:val="28"/>
              </w:rPr>
              <w:t>30分</w:t>
            </w:r>
            <w:r w:rsidRPr="00E74713">
              <w:rPr>
                <w:rFonts w:ascii="標楷體" w:eastAsia="標楷體" w:hAnsi="標楷體" w:cs="Times New Roman" w:hint="eastAsia"/>
                <w:b/>
                <w:sz w:val="28"/>
                <w:szCs w:val="28"/>
              </w:rPr>
              <w:t>-11時</w:t>
            </w:r>
            <w:r w:rsidR="00102A78">
              <w:rPr>
                <w:rFonts w:ascii="標楷體" w:eastAsia="標楷體" w:hAnsi="標楷體" w:cs="Times New Roman" w:hint="eastAsia"/>
                <w:b/>
                <w:sz w:val="28"/>
                <w:szCs w:val="28"/>
              </w:rPr>
              <w:t>30分</w:t>
            </w:r>
          </w:p>
        </w:tc>
        <w:tc>
          <w:tcPr>
            <w:tcW w:w="2693" w:type="dxa"/>
          </w:tcPr>
          <w:p w:rsidR="00015791" w:rsidRPr="00E74713" w:rsidRDefault="00015791" w:rsidP="00DA7E42">
            <w:pPr>
              <w:spacing w:line="400" w:lineRule="exact"/>
              <w:jc w:val="center"/>
              <w:rPr>
                <w:rFonts w:ascii="標楷體" w:eastAsia="標楷體" w:hAnsi="標楷體" w:cs="Times New Roman"/>
                <w:b/>
                <w:sz w:val="28"/>
                <w:szCs w:val="28"/>
              </w:rPr>
            </w:pPr>
            <w:r w:rsidRPr="00E74713">
              <w:rPr>
                <w:rFonts w:ascii="標楷體" w:eastAsia="標楷體" w:hAnsi="標楷體" w:cs="Times New Roman" w:hint="eastAsia"/>
                <w:b/>
                <w:sz w:val="28"/>
                <w:szCs w:val="28"/>
              </w:rPr>
              <w:t>啟建道壇及法會</w:t>
            </w:r>
          </w:p>
        </w:tc>
        <w:tc>
          <w:tcPr>
            <w:tcW w:w="4111" w:type="dxa"/>
          </w:tcPr>
          <w:p w:rsidR="00015791" w:rsidRPr="00E74713" w:rsidRDefault="00102A78" w:rsidP="00DA7E42">
            <w:pPr>
              <w:spacing w:line="400" w:lineRule="exact"/>
              <w:jc w:val="center"/>
              <w:rPr>
                <w:rFonts w:ascii="標楷體" w:eastAsia="標楷體" w:hAnsi="標楷體" w:cs="Times New Roman"/>
                <w:b/>
                <w:sz w:val="28"/>
                <w:szCs w:val="28"/>
              </w:rPr>
            </w:pPr>
            <w:r>
              <w:rPr>
                <w:rFonts w:ascii="標楷體" w:eastAsia="標楷體" w:hAnsi="標楷體" w:cs="Times New Roman"/>
                <w:b/>
                <w:sz w:val="28"/>
                <w:szCs w:val="28"/>
              </w:rPr>
              <w:t>中元普渡</w:t>
            </w:r>
            <w:proofErr w:type="gramStart"/>
            <w:r>
              <w:rPr>
                <w:rFonts w:ascii="標楷體" w:eastAsia="標楷體" w:hAnsi="標楷體" w:cs="Times New Roman"/>
                <w:b/>
                <w:sz w:val="28"/>
                <w:szCs w:val="28"/>
              </w:rPr>
              <w:t>祈安超薦</w:t>
            </w:r>
            <w:proofErr w:type="gramEnd"/>
            <w:r>
              <w:rPr>
                <w:rFonts w:ascii="標楷體" w:eastAsia="標楷體" w:hAnsi="標楷體" w:cs="Times New Roman"/>
                <w:b/>
                <w:sz w:val="28"/>
                <w:szCs w:val="28"/>
              </w:rPr>
              <w:t>法會</w:t>
            </w:r>
          </w:p>
        </w:tc>
      </w:tr>
      <w:tr w:rsidR="00015791" w:rsidRPr="00E74713" w:rsidTr="00FF2F75">
        <w:trPr>
          <w:trHeight w:val="139"/>
          <w:jc w:val="center"/>
        </w:trPr>
        <w:tc>
          <w:tcPr>
            <w:tcW w:w="3132" w:type="dxa"/>
          </w:tcPr>
          <w:p w:rsidR="00015791" w:rsidRPr="00E74713" w:rsidRDefault="00015791" w:rsidP="00DA7E42">
            <w:pPr>
              <w:spacing w:line="400" w:lineRule="exact"/>
              <w:jc w:val="center"/>
              <w:rPr>
                <w:rFonts w:ascii="標楷體" w:eastAsia="標楷體" w:hAnsi="標楷體" w:cs="Times New Roman"/>
                <w:b/>
                <w:sz w:val="28"/>
                <w:szCs w:val="28"/>
              </w:rPr>
            </w:pPr>
            <w:r w:rsidRPr="00E74713">
              <w:rPr>
                <w:rFonts w:ascii="標楷體" w:eastAsia="標楷體" w:hAnsi="標楷體" w:cs="Times New Roman"/>
                <w:b/>
                <w:sz w:val="28"/>
                <w:szCs w:val="28"/>
              </w:rPr>
              <w:t>11時</w:t>
            </w:r>
            <w:r w:rsidR="00101832">
              <w:rPr>
                <w:rFonts w:ascii="標楷體" w:eastAsia="標楷體" w:hAnsi="標楷體" w:cs="Times New Roman"/>
                <w:b/>
                <w:sz w:val="28"/>
                <w:szCs w:val="28"/>
              </w:rPr>
              <w:t>30分</w:t>
            </w:r>
            <w:r w:rsidRPr="00E74713">
              <w:rPr>
                <w:rFonts w:ascii="標楷體" w:eastAsia="標楷體" w:hAnsi="標楷體" w:cs="Times New Roman"/>
                <w:b/>
                <w:sz w:val="28"/>
                <w:szCs w:val="28"/>
              </w:rPr>
              <w:t>-13時</w:t>
            </w:r>
          </w:p>
        </w:tc>
        <w:tc>
          <w:tcPr>
            <w:tcW w:w="2693" w:type="dxa"/>
          </w:tcPr>
          <w:p w:rsidR="00015791" w:rsidRPr="00E74713" w:rsidRDefault="00F6146C" w:rsidP="00DA7E42">
            <w:pPr>
              <w:spacing w:line="400" w:lineRule="exact"/>
              <w:jc w:val="center"/>
              <w:rPr>
                <w:rFonts w:ascii="標楷體" w:eastAsia="標楷體" w:hAnsi="標楷體" w:cs="Times New Roman"/>
                <w:b/>
                <w:sz w:val="28"/>
                <w:szCs w:val="28"/>
              </w:rPr>
            </w:pPr>
            <w:proofErr w:type="gramStart"/>
            <w:r w:rsidRPr="00E74713">
              <w:rPr>
                <w:rFonts w:ascii="標楷體" w:eastAsia="標楷體" w:hAnsi="標楷體" w:cs="Times New Roman"/>
                <w:b/>
                <w:sz w:val="28"/>
                <w:szCs w:val="28"/>
              </w:rPr>
              <w:t>午齋養</w:t>
            </w:r>
            <w:proofErr w:type="gramEnd"/>
            <w:r w:rsidRPr="00E74713">
              <w:rPr>
                <w:rFonts w:ascii="標楷體" w:eastAsia="標楷體" w:hAnsi="標楷體" w:cs="Times New Roman"/>
                <w:b/>
                <w:sz w:val="28"/>
                <w:szCs w:val="28"/>
              </w:rPr>
              <w:t>息</w:t>
            </w:r>
          </w:p>
        </w:tc>
        <w:tc>
          <w:tcPr>
            <w:tcW w:w="4111" w:type="dxa"/>
          </w:tcPr>
          <w:p w:rsidR="00015791" w:rsidRPr="00E74713" w:rsidRDefault="00015791" w:rsidP="00DA7E42">
            <w:pPr>
              <w:spacing w:line="400" w:lineRule="exact"/>
              <w:jc w:val="center"/>
              <w:rPr>
                <w:rFonts w:ascii="標楷體" w:eastAsia="標楷體" w:hAnsi="標楷體" w:cs="Times New Roman"/>
                <w:b/>
                <w:sz w:val="28"/>
                <w:szCs w:val="28"/>
              </w:rPr>
            </w:pPr>
          </w:p>
        </w:tc>
      </w:tr>
      <w:tr w:rsidR="00015791" w:rsidRPr="00E74713" w:rsidTr="00FF2F75">
        <w:trPr>
          <w:trHeight w:val="139"/>
          <w:jc w:val="center"/>
        </w:trPr>
        <w:tc>
          <w:tcPr>
            <w:tcW w:w="3132" w:type="dxa"/>
          </w:tcPr>
          <w:p w:rsidR="00015791" w:rsidRPr="00E74713" w:rsidRDefault="00015791" w:rsidP="00DA7E42">
            <w:pPr>
              <w:spacing w:line="400" w:lineRule="exact"/>
              <w:jc w:val="center"/>
              <w:rPr>
                <w:rFonts w:ascii="標楷體" w:eastAsia="標楷體" w:hAnsi="標楷體" w:cs="Times New Roman"/>
                <w:b/>
                <w:sz w:val="28"/>
                <w:szCs w:val="28"/>
              </w:rPr>
            </w:pPr>
            <w:r w:rsidRPr="00E74713">
              <w:rPr>
                <w:rFonts w:ascii="標楷體" w:eastAsia="標楷體" w:hAnsi="標楷體" w:cs="Times New Roman" w:hint="eastAsia"/>
                <w:b/>
                <w:sz w:val="28"/>
                <w:szCs w:val="28"/>
              </w:rPr>
              <w:t>13時-16時</w:t>
            </w:r>
          </w:p>
        </w:tc>
        <w:tc>
          <w:tcPr>
            <w:tcW w:w="2693" w:type="dxa"/>
          </w:tcPr>
          <w:p w:rsidR="00015791" w:rsidRPr="00E74713" w:rsidRDefault="00102A78" w:rsidP="00DA7E42">
            <w:pPr>
              <w:spacing w:line="400" w:lineRule="exact"/>
              <w:jc w:val="center"/>
              <w:rPr>
                <w:rFonts w:ascii="標楷體" w:eastAsia="標楷體" w:hAnsi="標楷體" w:cs="Times New Roman"/>
                <w:b/>
                <w:sz w:val="28"/>
                <w:szCs w:val="28"/>
              </w:rPr>
            </w:pPr>
            <w:r w:rsidRPr="00E74713">
              <w:rPr>
                <w:rFonts w:ascii="標楷體" w:eastAsia="標楷體" w:hAnsi="標楷體" w:cs="Times New Roman"/>
                <w:b/>
                <w:sz w:val="28"/>
                <w:szCs w:val="28"/>
              </w:rPr>
              <w:t>民眾祭儀</w:t>
            </w:r>
          </w:p>
        </w:tc>
        <w:tc>
          <w:tcPr>
            <w:tcW w:w="4111" w:type="dxa"/>
          </w:tcPr>
          <w:p w:rsidR="00015791" w:rsidRPr="00E74713" w:rsidRDefault="00015791" w:rsidP="00DA7E42">
            <w:pPr>
              <w:spacing w:line="400" w:lineRule="exact"/>
              <w:jc w:val="center"/>
              <w:rPr>
                <w:rFonts w:ascii="標楷體" w:eastAsia="標楷體" w:hAnsi="標楷體" w:cs="Times New Roman"/>
                <w:b/>
                <w:sz w:val="28"/>
                <w:szCs w:val="28"/>
              </w:rPr>
            </w:pPr>
          </w:p>
        </w:tc>
      </w:tr>
    </w:tbl>
    <w:p w:rsidR="00015791" w:rsidRPr="00E74713" w:rsidRDefault="00015791" w:rsidP="00015791">
      <w:pPr>
        <w:rPr>
          <w:rFonts w:ascii="標楷體" w:eastAsia="標楷體" w:hAnsi="標楷體"/>
        </w:rPr>
      </w:pPr>
    </w:p>
    <w:p w:rsidR="00102A78" w:rsidRPr="00102A78" w:rsidRDefault="00102A78" w:rsidP="00102A78">
      <w:pPr>
        <w:rPr>
          <w:rFonts w:ascii="標楷體" w:eastAsia="標楷體" w:hAnsi="標楷體"/>
          <w:sz w:val="32"/>
          <w:szCs w:val="32"/>
        </w:rPr>
      </w:pPr>
      <w:r w:rsidRPr="00102A78">
        <w:rPr>
          <w:rFonts w:ascii="標楷體" w:eastAsia="標楷體" w:hAnsi="標楷體" w:hint="eastAsia"/>
          <w:sz w:val="32"/>
          <w:szCs w:val="32"/>
        </w:rPr>
        <w:t xml:space="preserve">     敬祝</w:t>
      </w:r>
    </w:p>
    <w:p w:rsidR="00102A78" w:rsidRPr="00102A78" w:rsidRDefault="00102A78" w:rsidP="00102A78">
      <w:pPr>
        <w:rPr>
          <w:rFonts w:ascii="標楷體" w:eastAsia="標楷體" w:hAnsi="標楷體"/>
          <w:sz w:val="32"/>
          <w:szCs w:val="32"/>
        </w:rPr>
      </w:pPr>
      <w:r>
        <w:rPr>
          <w:rFonts w:ascii="標楷體" w:eastAsia="標楷體" w:hAnsi="標楷體" w:hint="eastAsia"/>
          <w:sz w:val="32"/>
          <w:szCs w:val="32"/>
        </w:rPr>
        <w:t xml:space="preserve">       </w:t>
      </w:r>
      <w:r w:rsidRPr="00102A78">
        <w:rPr>
          <w:rFonts w:ascii="標楷體" w:eastAsia="標楷體" w:hAnsi="標楷體" w:hint="eastAsia"/>
          <w:sz w:val="32"/>
          <w:szCs w:val="32"/>
        </w:rPr>
        <w:t xml:space="preserve"> 闔家平安 萬事如意</w:t>
      </w:r>
    </w:p>
    <w:p w:rsidR="00102A78" w:rsidRPr="00102A78" w:rsidRDefault="00102A78" w:rsidP="00102A78">
      <w:pPr>
        <w:rPr>
          <w:rFonts w:ascii="標楷體" w:eastAsia="標楷體" w:hAnsi="標楷體"/>
          <w:sz w:val="32"/>
          <w:szCs w:val="32"/>
        </w:rPr>
      </w:pPr>
    </w:p>
    <w:p w:rsidR="00102A78" w:rsidRPr="00102A78" w:rsidRDefault="00102A78" w:rsidP="00102A78">
      <w:pPr>
        <w:rPr>
          <w:rFonts w:ascii="標楷體" w:eastAsia="標楷體" w:hAnsi="標楷體"/>
          <w:sz w:val="32"/>
          <w:szCs w:val="32"/>
        </w:rPr>
      </w:pPr>
      <w:r w:rsidRPr="00102A78">
        <w:rPr>
          <w:rFonts w:ascii="標楷體" w:eastAsia="標楷體" w:hAnsi="標楷體" w:hint="eastAsia"/>
          <w:sz w:val="32"/>
          <w:szCs w:val="32"/>
        </w:rPr>
        <w:t xml:space="preserve">  </w:t>
      </w:r>
      <w:r>
        <w:rPr>
          <w:rFonts w:ascii="標楷體" w:eastAsia="標楷體" w:hAnsi="標楷體" w:hint="eastAsia"/>
          <w:sz w:val="32"/>
          <w:szCs w:val="32"/>
        </w:rPr>
        <w:t xml:space="preserve">                           </w:t>
      </w:r>
      <w:r w:rsidRPr="00102A78">
        <w:rPr>
          <w:rFonts w:ascii="標楷體" w:eastAsia="標楷體" w:hAnsi="標楷體" w:hint="eastAsia"/>
          <w:sz w:val="32"/>
          <w:szCs w:val="32"/>
        </w:rPr>
        <w:t>竹田鄉</w:t>
      </w:r>
      <w:r w:rsidR="009C75A6">
        <w:rPr>
          <w:rFonts w:ascii="標楷體" w:eastAsia="標楷體" w:hAnsi="標楷體" w:hint="eastAsia"/>
          <w:sz w:val="32"/>
          <w:szCs w:val="32"/>
        </w:rPr>
        <w:t>代理</w:t>
      </w:r>
      <w:r w:rsidRPr="00102A78">
        <w:rPr>
          <w:rFonts w:ascii="標楷體" w:eastAsia="標楷體" w:hAnsi="標楷體" w:hint="eastAsia"/>
          <w:sz w:val="32"/>
          <w:szCs w:val="32"/>
        </w:rPr>
        <w:t xml:space="preserve">鄉長     </w:t>
      </w:r>
      <w:r w:rsidR="009C75A6">
        <w:rPr>
          <w:rFonts w:ascii="標楷體" w:eastAsia="標楷體" w:hAnsi="標楷體" w:hint="eastAsia"/>
          <w:sz w:val="32"/>
          <w:szCs w:val="32"/>
        </w:rPr>
        <w:t>方慧茹</w:t>
      </w:r>
    </w:p>
    <w:p w:rsidR="00C13DFE" w:rsidRPr="00E74713" w:rsidRDefault="00102A78" w:rsidP="00102A78">
      <w:r w:rsidRPr="00102A78">
        <w:rPr>
          <w:rFonts w:ascii="標楷體" w:eastAsia="標楷體" w:hAnsi="標楷體" w:hint="eastAsia"/>
          <w:sz w:val="32"/>
          <w:szCs w:val="32"/>
        </w:rPr>
        <w:t xml:space="preserve">  </w:t>
      </w:r>
      <w:r>
        <w:rPr>
          <w:rFonts w:ascii="標楷體" w:eastAsia="標楷體" w:hAnsi="標楷體" w:hint="eastAsia"/>
          <w:sz w:val="32"/>
          <w:szCs w:val="32"/>
        </w:rPr>
        <w:t xml:space="preserve">                           </w:t>
      </w:r>
      <w:r w:rsidRPr="00102A78">
        <w:rPr>
          <w:rFonts w:ascii="標楷體" w:eastAsia="標楷體" w:hAnsi="標楷體" w:hint="eastAsia"/>
          <w:sz w:val="32"/>
          <w:szCs w:val="32"/>
        </w:rPr>
        <w:t>竹田鄉民代表會主席 鄒懋明   敬邀</w:t>
      </w:r>
    </w:p>
    <w:sectPr w:rsidR="00C13DFE" w:rsidRPr="00E74713" w:rsidSect="00BA1DE8">
      <w:pgSz w:w="11906" w:h="16838"/>
      <w:pgMar w:top="720" w:right="720" w:bottom="720" w:left="72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A4348" w:rsidRDefault="008A4348" w:rsidP="00526D15">
      <w:r>
        <w:separator/>
      </w:r>
    </w:p>
  </w:endnote>
  <w:endnote w:type="continuationSeparator" w:id="0">
    <w:p w:rsidR="008A4348" w:rsidRDefault="008A4348" w:rsidP="00526D1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A4348" w:rsidRDefault="008A4348" w:rsidP="00526D15">
      <w:r>
        <w:separator/>
      </w:r>
    </w:p>
  </w:footnote>
  <w:footnote w:type="continuationSeparator" w:id="0">
    <w:p w:rsidR="008A4348" w:rsidRDefault="008A4348" w:rsidP="00526D1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6A3CFF"/>
    <w:multiLevelType w:val="hybridMultilevel"/>
    <w:tmpl w:val="AEDCAAA0"/>
    <w:lvl w:ilvl="0" w:tplc="3E70C164">
      <w:start w:val="1"/>
      <w:numFmt w:val="taiwaneseCountingThousand"/>
      <w:lvlText w:val="%1、"/>
      <w:lvlJc w:val="left"/>
      <w:pPr>
        <w:ind w:left="72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200" w:hanging="480"/>
      </w:pPr>
    </w:lvl>
    <w:lvl w:ilvl="2" w:tplc="0409001B" w:tentative="1">
      <w:start w:val="1"/>
      <w:numFmt w:val="lowerRoman"/>
      <w:lvlText w:val="%3."/>
      <w:lvlJc w:val="right"/>
      <w:pPr>
        <w:ind w:left="1680" w:hanging="480"/>
      </w:pPr>
    </w:lvl>
    <w:lvl w:ilvl="3" w:tplc="0409000F" w:tentative="1">
      <w:start w:val="1"/>
      <w:numFmt w:val="decimal"/>
      <w:lvlText w:val="%4."/>
      <w:lvlJc w:val="left"/>
      <w:pPr>
        <w:ind w:left="216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640" w:hanging="480"/>
      </w:pPr>
    </w:lvl>
    <w:lvl w:ilvl="5" w:tplc="0409001B" w:tentative="1">
      <w:start w:val="1"/>
      <w:numFmt w:val="lowerRoman"/>
      <w:lvlText w:val="%6."/>
      <w:lvlJc w:val="right"/>
      <w:pPr>
        <w:ind w:left="3120" w:hanging="480"/>
      </w:pPr>
    </w:lvl>
    <w:lvl w:ilvl="6" w:tplc="0409000F" w:tentative="1">
      <w:start w:val="1"/>
      <w:numFmt w:val="decimal"/>
      <w:lvlText w:val="%7."/>
      <w:lvlJc w:val="left"/>
      <w:pPr>
        <w:ind w:left="360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080" w:hanging="480"/>
      </w:pPr>
    </w:lvl>
    <w:lvl w:ilvl="8" w:tplc="0409001B" w:tentative="1">
      <w:start w:val="1"/>
      <w:numFmt w:val="lowerRoman"/>
      <w:lvlText w:val="%9."/>
      <w:lvlJc w:val="right"/>
      <w:pPr>
        <w:ind w:left="4560" w:hanging="480"/>
      </w:pPr>
    </w:lvl>
  </w:abstractNum>
  <w:abstractNum w:abstractNumId="1">
    <w:nsid w:val="2D7761BA"/>
    <w:multiLevelType w:val="hybridMultilevel"/>
    <w:tmpl w:val="84FC5282"/>
    <w:lvl w:ilvl="0" w:tplc="2D94066A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">
    <w:nsid w:val="763B7FC7"/>
    <w:multiLevelType w:val="hybridMultilevel"/>
    <w:tmpl w:val="927AD342"/>
    <w:lvl w:ilvl="0" w:tplc="36409C9C">
      <w:start w:val="1"/>
      <w:numFmt w:val="taiwaneseCountingThousand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A1DE8"/>
    <w:rsid w:val="00015791"/>
    <w:rsid w:val="000D2B35"/>
    <w:rsid w:val="00101832"/>
    <w:rsid w:val="00102A78"/>
    <w:rsid w:val="00165DC3"/>
    <w:rsid w:val="001F08C9"/>
    <w:rsid w:val="00210760"/>
    <w:rsid w:val="00340367"/>
    <w:rsid w:val="00440B6B"/>
    <w:rsid w:val="00484E6A"/>
    <w:rsid w:val="004A3814"/>
    <w:rsid w:val="00526D15"/>
    <w:rsid w:val="00573A6B"/>
    <w:rsid w:val="005908FC"/>
    <w:rsid w:val="00685C8F"/>
    <w:rsid w:val="006B0B70"/>
    <w:rsid w:val="00780A5F"/>
    <w:rsid w:val="007A12AA"/>
    <w:rsid w:val="007D2210"/>
    <w:rsid w:val="008062A0"/>
    <w:rsid w:val="0087338A"/>
    <w:rsid w:val="00875127"/>
    <w:rsid w:val="008A4348"/>
    <w:rsid w:val="00946634"/>
    <w:rsid w:val="00993330"/>
    <w:rsid w:val="0099591B"/>
    <w:rsid w:val="009B484A"/>
    <w:rsid w:val="009C75A6"/>
    <w:rsid w:val="009E62AC"/>
    <w:rsid w:val="00A87C7C"/>
    <w:rsid w:val="00A92882"/>
    <w:rsid w:val="00B12E95"/>
    <w:rsid w:val="00BA1DE8"/>
    <w:rsid w:val="00BD5522"/>
    <w:rsid w:val="00C13DFE"/>
    <w:rsid w:val="00C5684A"/>
    <w:rsid w:val="00CD2C78"/>
    <w:rsid w:val="00D271BF"/>
    <w:rsid w:val="00D323A0"/>
    <w:rsid w:val="00D72AB2"/>
    <w:rsid w:val="00DA7E42"/>
    <w:rsid w:val="00E0134B"/>
    <w:rsid w:val="00E71E44"/>
    <w:rsid w:val="00E74713"/>
    <w:rsid w:val="00EE2D48"/>
    <w:rsid w:val="00F6146C"/>
    <w:rsid w:val="00FA1A2C"/>
    <w:rsid w:val="00FB47E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4A3814"/>
    <w:pPr>
      <w:ind w:leftChars="200" w:left="480"/>
    </w:pPr>
  </w:style>
  <w:style w:type="paragraph" w:styleId="a4">
    <w:name w:val="header"/>
    <w:basedOn w:val="a"/>
    <w:link w:val="a5"/>
    <w:uiPriority w:val="99"/>
    <w:unhideWhenUsed/>
    <w:rsid w:val="00526D15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5">
    <w:name w:val="頁首 字元"/>
    <w:basedOn w:val="a0"/>
    <w:link w:val="a4"/>
    <w:uiPriority w:val="99"/>
    <w:rsid w:val="00526D15"/>
    <w:rPr>
      <w:sz w:val="20"/>
      <w:szCs w:val="20"/>
    </w:rPr>
  </w:style>
  <w:style w:type="paragraph" w:styleId="a6">
    <w:name w:val="footer"/>
    <w:basedOn w:val="a"/>
    <w:link w:val="a7"/>
    <w:uiPriority w:val="99"/>
    <w:unhideWhenUsed/>
    <w:rsid w:val="00526D15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尾 字元"/>
    <w:basedOn w:val="a0"/>
    <w:link w:val="a6"/>
    <w:uiPriority w:val="99"/>
    <w:rsid w:val="00526D15"/>
    <w:rPr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4A3814"/>
    <w:pPr>
      <w:ind w:leftChars="200" w:left="480"/>
    </w:pPr>
  </w:style>
  <w:style w:type="paragraph" w:styleId="a4">
    <w:name w:val="header"/>
    <w:basedOn w:val="a"/>
    <w:link w:val="a5"/>
    <w:uiPriority w:val="99"/>
    <w:unhideWhenUsed/>
    <w:rsid w:val="00526D15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5">
    <w:name w:val="頁首 字元"/>
    <w:basedOn w:val="a0"/>
    <w:link w:val="a4"/>
    <w:uiPriority w:val="99"/>
    <w:rsid w:val="00526D15"/>
    <w:rPr>
      <w:sz w:val="20"/>
      <w:szCs w:val="20"/>
    </w:rPr>
  </w:style>
  <w:style w:type="paragraph" w:styleId="a6">
    <w:name w:val="footer"/>
    <w:basedOn w:val="a"/>
    <w:link w:val="a7"/>
    <w:uiPriority w:val="99"/>
    <w:unhideWhenUsed/>
    <w:rsid w:val="00526D15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尾 字元"/>
    <w:basedOn w:val="a0"/>
    <w:link w:val="a6"/>
    <w:uiPriority w:val="99"/>
    <w:rsid w:val="00526D15"/>
    <w:rPr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94</Words>
  <Characters>539</Characters>
  <Application>Microsoft Office Word</Application>
  <DocSecurity>0</DocSecurity>
  <Lines>4</Lines>
  <Paragraphs>1</Paragraphs>
  <ScaleCrop>false</ScaleCrop>
  <Company>HOME</Company>
  <LinksUpToDate>false</LinksUpToDate>
  <CharactersWithSpaces>632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username</dc:creator>
  <cp:lastModifiedBy>username</cp:lastModifiedBy>
  <cp:revision>2</cp:revision>
  <cp:lastPrinted>2022-07-13T01:16:00Z</cp:lastPrinted>
  <dcterms:created xsi:type="dcterms:W3CDTF">2026-07-13T02:13:00Z</dcterms:created>
  <dcterms:modified xsi:type="dcterms:W3CDTF">2026-07-13T02:13:00Z</dcterms:modified>
</cp:coreProperties>
</file>